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4C" w:rsidRDefault="002936E5" w:rsidP="0053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PHIẾ</w:t>
      </w:r>
      <w:r w:rsidR="0025754C">
        <w:rPr>
          <w:rFonts w:ascii="Times New Roman" w:hAnsi="Times New Roman" w:cs="Times New Roman"/>
          <w:b/>
          <w:sz w:val="28"/>
        </w:rPr>
        <w:t>U ĐĂNG KÝ</w:t>
      </w:r>
      <w:r w:rsidR="0025754C" w:rsidRPr="0025754C">
        <w:rPr>
          <w:rFonts w:ascii="Times New Roman" w:hAnsi="Times New Roman" w:cs="Times New Roman"/>
          <w:b/>
          <w:i/>
          <w:sz w:val="28"/>
        </w:rPr>
        <w:t xml:space="preserve">/ </w:t>
      </w:r>
      <w:r w:rsidR="00A1370C">
        <w:rPr>
          <w:rFonts w:ascii="Times New Roman" w:hAnsi="Times New Roman" w:cs="Times New Roman"/>
          <w:b/>
          <w:i/>
          <w:sz w:val="28"/>
        </w:rPr>
        <w:t>REGISTRATIO</w:t>
      </w:r>
      <w:r w:rsidR="0025754C" w:rsidRPr="0025754C">
        <w:rPr>
          <w:rFonts w:ascii="Times New Roman" w:hAnsi="Times New Roman" w:cs="Times New Roman"/>
          <w:b/>
          <w:i/>
          <w:sz w:val="28"/>
        </w:rPr>
        <w:t>N LETTER</w:t>
      </w:r>
    </w:p>
    <w:p w:rsidR="00536EF4" w:rsidRDefault="0025754C" w:rsidP="0053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V/V: ĐĂNG KÝ </w:t>
      </w:r>
      <w:r w:rsidR="00090A3A">
        <w:rPr>
          <w:rFonts w:ascii="Times New Roman" w:hAnsi="Times New Roman" w:cs="Times New Roman"/>
          <w:b/>
          <w:sz w:val="28"/>
        </w:rPr>
        <w:t xml:space="preserve">EMAIL NHẬN LỆNH </w:t>
      </w:r>
      <w:r>
        <w:rPr>
          <w:rFonts w:ascii="Times New Roman" w:hAnsi="Times New Roman" w:cs="Times New Roman"/>
          <w:b/>
          <w:sz w:val="28"/>
        </w:rPr>
        <w:t>GIAO HÀNG</w:t>
      </w:r>
    </w:p>
    <w:p w:rsidR="00053966" w:rsidRPr="004B4C85" w:rsidRDefault="0025754C" w:rsidP="00536E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B4C85">
        <w:rPr>
          <w:rFonts w:ascii="Times New Roman" w:hAnsi="Times New Roman" w:cs="Times New Roman"/>
          <w:b/>
          <w:i/>
          <w:sz w:val="28"/>
        </w:rPr>
        <w:t>REF: EMAIL ADDRESS TO RECEIVE DELIVERY ORDER</w:t>
      </w:r>
    </w:p>
    <w:p w:rsidR="00536EF4" w:rsidRDefault="00536EF4" w:rsidP="00536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754C" w:rsidRDefault="0025754C" w:rsidP="00536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4850" w:rsidRPr="00214850" w:rsidRDefault="0025754C" w:rsidP="00214850">
      <w:pPr>
        <w:spacing w:before="100" w:beforeAutospacing="1"/>
        <w:rPr>
          <w:rFonts w:ascii="Times New Roman" w:hAnsi="Times New Roman" w:cs="Times New Roman"/>
          <w:b/>
          <w:i/>
        </w:rPr>
      </w:pPr>
      <w:r w:rsidRPr="00214850">
        <w:rPr>
          <w:rFonts w:ascii="Times New Roman" w:hAnsi="Times New Roman" w:cs="Times New Roman"/>
          <w:b/>
          <w:i/>
        </w:rPr>
        <w:t xml:space="preserve">KÍNH GỬI: </w:t>
      </w:r>
      <w:r w:rsidR="00214850" w:rsidRPr="00214850">
        <w:rPr>
          <w:rFonts w:ascii="Times New Roman" w:hAnsi="Times New Roman" w:cs="Times New Roman"/>
          <w:b/>
          <w:i/>
        </w:rPr>
        <w:t>CHI NHÁNH CÔNG TY TNHH VẬN TẢI VÀ TIẾP VẬN TOÀN CẦU TẠI ĐÀ NẴNG</w:t>
      </w:r>
    </w:p>
    <w:p w:rsidR="0025754C" w:rsidRPr="0025754C" w:rsidRDefault="0025754C" w:rsidP="00214850">
      <w:p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4B4C85">
        <w:rPr>
          <w:rFonts w:ascii="Times New Roman" w:hAnsi="Times New Roman" w:cs="Times New Roman"/>
          <w:b/>
          <w:i/>
          <w:u w:val="single"/>
        </w:rPr>
        <w:t>To:</w:t>
      </w:r>
      <w:r w:rsidRPr="0025754C">
        <w:rPr>
          <w:rFonts w:ascii="Times New Roman" w:hAnsi="Times New Roman" w:cs="Times New Roman"/>
          <w:b/>
          <w:i/>
        </w:rPr>
        <w:t xml:space="preserve"> GLOBAL LOGISTICS AND TRANSPORT </w:t>
      </w:r>
      <w:r w:rsidR="00805AC1">
        <w:rPr>
          <w:rFonts w:ascii="Times New Roman" w:hAnsi="Times New Roman" w:cs="Times New Roman"/>
          <w:b/>
          <w:i/>
        </w:rPr>
        <w:t>LIMITED COMPANY</w:t>
      </w:r>
      <w:r w:rsidRPr="0025754C">
        <w:rPr>
          <w:rFonts w:ascii="Times New Roman" w:hAnsi="Times New Roman" w:cs="Times New Roman"/>
          <w:b/>
          <w:i/>
        </w:rPr>
        <w:t xml:space="preserve"> – </w:t>
      </w:r>
      <w:r w:rsidR="00214850">
        <w:rPr>
          <w:rFonts w:ascii="Times New Roman" w:hAnsi="Times New Roman" w:cs="Times New Roman"/>
          <w:b/>
          <w:i/>
        </w:rPr>
        <w:t xml:space="preserve">DA NANG </w:t>
      </w:r>
      <w:r w:rsidRPr="0025754C">
        <w:rPr>
          <w:rFonts w:ascii="Times New Roman" w:hAnsi="Times New Roman" w:cs="Times New Roman"/>
          <w:b/>
          <w:i/>
        </w:rPr>
        <w:t xml:space="preserve">BRANCH </w:t>
      </w:r>
    </w:p>
    <w:p w:rsidR="0025754C" w:rsidRDefault="0025754C" w:rsidP="00536E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5754C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đại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diện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doanh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nghiệp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đăng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ký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lệnh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giao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hàng</w:t>
      </w:r>
      <w:proofErr w:type="spellEnd"/>
      <w:r w:rsidR="0082012C">
        <w:rPr>
          <w:rFonts w:ascii="Times New Roman" w:hAnsi="Times New Roman" w:cs="Times New Roman"/>
          <w:sz w:val="24"/>
        </w:rPr>
        <w:t xml:space="preserve"> (D/O)</w:t>
      </w:r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bằ</w:t>
      </w:r>
      <w:r w:rsidR="004B4C85" w:rsidRPr="0008336D">
        <w:rPr>
          <w:rFonts w:ascii="Times New Roman" w:hAnsi="Times New Roman" w:cs="Times New Roman"/>
          <w:sz w:val="24"/>
        </w:rPr>
        <w:t>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như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sau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>:</w:t>
      </w:r>
    </w:p>
    <w:p w:rsidR="004B4C85" w:rsidRPr="0008336D" w:rsidRDefault="004B4C85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We represent the company to register to receive Delivery Order (D/O) by email as below:</w:t>
      </w:r>
    </w:p>
    <w:p w:rsidR="0025754C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BDA" w:rsidRPr="0008336D" w:rsidRDefault="0025754C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ty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/ </w:t>
      </w:r>
      <w:r w:rsidR="00337BDA" w:rsidRPr="0008336D">
        <w:rPr>
          <w:rFonts w:ascii="Times New Roman" w:hAnsi="Times New Roman" w:cs="Times New Roman"/>
          <w:i/>
          <w:sz w:val="24"/>
        </w:rPr>
        <w:t>Company</w:t>
      </w:r>
      <w:r w:rsidR="00337BDA" w:rsidRPr="0008336D">
        <w:rPr>
          <w:rFonts w:ascii="Times New Roman" w:hAnsi="Times New Roman" w:cs="Times New Roman"/>
          <w:sz w:val="24"/>
        </w:rPr>
        <w:t xml:space="preserve">: </w:t>
      </w:r>
    </w:p>
    <w:p w:rsidR="00536EF4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Mã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số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thuế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/ </w:t>
      </w:r>
      <w:r w:rsidR="00536EF4" w:rsidRPr="0008336D">
        <w:rPr>
          <w:rFonts w:ascii="Times New Roman" w:hAnsi="Times New Roman" w:cs="Times New Roman"/>
          <w:i/>
          <w:sz w:val="24"/>
        </w:rPr>
        <w:t>Tax ID:</w:t>
      </w:r>
    </w:p>
    <w:p w:rsidR="00536EF4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Điện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thoại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/ </w:t>
      </w:r>
      <w:r w:rsidR="00536EF4" w:rsidRPr="0008336D">
        <w:rPr>
          <w:rFonts w:ascii="Times New Roman" w:hAnsi="Times New Roman" w:cs="Times New Roman"/>
          <w:i/>
          <w:sz w:val="24"/>
        </w:rPr>
        <w:t>Tel. no.:</w:t>
      </w:r>
      <w:r w:rsidR="00536EF4" w:rsidRPr="0008336D">
        <w:rPr>
          <w:rFonts w:ascii="Times New Roman" w:hAnsi="Times New Roman" w:cs="Times New Roman"/>
          <w:sz w:val="24"/>
        </w:rPr>
        <w:t xml:space="preserve"> </w:t>
      </w:r>
    </w:p>
    <w:p w:rsidR="00536EF4" w:rsidRPr="0008336D" w:rsidRDefault="00536EF4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Đại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diện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bởi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/ </w:t>
      </w:r>
      <w:r w:rsidR="0025754C" w:rsidRPr="0008336D">
        <w:rPr>
          <w:rFonts w:ascii="Times New Roman" w:hAnsi="Times New Roman" w:cs="Times New Roman"/>
          <w:i/>
          <w:sz w:val="24"/>
        </w:rPr>
        <w:t>Represented by</w:t>
      </w:r>
      <w:r w:rsidRPr="0008336D">
        <w:rPr>
          <w:rFonts w:ascii="Times New Roman" w:hAnsi="Times New Roman" w:cs="Times New Roman"/>
          <w:i/>
          <w:sz w:val="24"/>
        </w:rPr>
        <w:t>:</w:t>
      </w:r>
      <w:r w:rsidRPr="0008336D">
        <w:rPr>
          <w:rFonts w:ascii="Times New Roman" w:hAnsi="Times New Roman" w:cs="Times New Roman"/>
          <w:sz w:val="24"/>
        </w:rPr>
        <w:t xml:space="preserve"> </w:t>
      </w:r>
    </w:p>
    <w:p w:rsidR="00536EF4" w:rsidRPr="0008336D" w:rsidRDefault="0025754C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Chức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vụ</w:t>
      </w:r>
      <w:proofErr w:type="spellEnd"/>
      <w:r w:rsidRPr="0008336D">
        <w:rPr>
          <w:rFonts w:ascii="Times New Roman" w:hAnsi="Times New Roman" w:cs="Times New Roman"/>
          <w:sz w:val="24"/>
        </w:rPr>
        <w:t>/</w:t>
      </w:r>
      <w:r w:rsidRPr="0008336D">
        <w:rPr>
          <w:rFonts w:ascii="Times New Roman" w:hAnsi="Times New Roman" w:cs="Times New Roman"/>
          <w:i/>
          <w:sz w:val="24"/>
        </w:rPr>
        <w:t xml:space="preserve"> Title:</w:t>
      </w:r>
      <w:r w:rsidR="00536EF4" w:rsidRPr="0008336D">
        <w:rPr>
          <w:rFonts w:ascii="Times New Roman" w:hAnsi="Times New Roman" w:cs="Times New Roman"/>
          <w:sz w:val="24"/>
        </w:rPr>
        <w:t xml:space="preserve"> </w:t>
      </w:r>
    </w:p>
    <w:p w:rsidR="00536EF4" w:rsidRPr="0008336D" w:rsidRDefault="00536EF4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Liên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quan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tới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nội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đề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cập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đăng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ký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các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với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địa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chỉ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như</w:t>
      </w:r>
      <w:proofErr w:type="spellEnd"/>
      <w:r w:rsidR="00536EF4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6EF4" w:rsidRPr="0008336D">
        <w:rPr>
          <w:rFonts w:ascii="Times New Roman" w:hAnsi="Times New Roman" w:cs="Times New Roman"/>
          <w:sz w:val="24"/>
        </w:rPr>
        <w:t>đây</w:t>
      </w:r>
      <w:proofErr w:type="spellEnd"/>
      <w:r w:rsidR="00536EF4" w:rsidRPr="0008336D">
        <w:rPr>
          <w:rFonts w:ascii="Times New Roman" w:hAnsi="Times New Roman" w:cs="Times New Roman"/>
          <w:sz w:val="24"/>
        </w:rPr>
        <w:t>:</w:t>
      </w:r>
    </w:p>
    <w:p w:rsidR="0025754C" w:rsidRPr="0008336D" w:rsidRDefault="0025754C" w:rsidP="0025754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With above reference mentioned on subject, we hereby register below email addresses:</w:t>
      </w:r>
    </w:p>
    <w:p w:rsidR="00D533CD" w:rsidRPr="0008336D" w:rsidRDefault="00D533CD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3685"/>
        <w:gridCol w:w="4820"/>
      </w:tblGrid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2575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Stt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5754C" w:rsidRPr="0008336D" w:rsidRDefault="0025754C" w:rsidP="00D53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Họ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và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tên</w:t>
            </w:r>
            <w:proofErr w:type="spellEnd"/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/ Full name</w:t>
            </w:r>
          </w:p>
        </w:tc>
        <w:tc>
          <w:tcPr>
            <w:tcW w:w="4820" w:type="dxa"/>
            <w:vAlign w:val="center"/>
          </w:tcPr>
          <w:p w:rsidR="0025754C" w:rsidRPr="0008336D" w:rsidRDefault="0025754C" w:rsidP="00D53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Email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đăng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ký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nhận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D/O / </w:t>
            </w:r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Company</w:t>
            </w:r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Email</w:t>
            </w:r>
          </w:p>
        </w:tc>
      </w:tr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6EF4" w:rsidRPr="0008336D" w:rsidRDefault="00536EF4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C85" w:rsidRPr="0008336D" w:rsidRDefault="004B4C85" w:rsidP="004B4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D/O </w:t>
      </w:r>
      <w:proofErr w:type="spellStart"/>
      <w:r w:rsidRPr="0008336D">
        <w:rPr>
          <w:rFonts w:ascii="Times New Roman" w:hAnsi="Times New Roman" w:cs="Times New Roman"/>
          <w:sz w:val="24"/>
        </w:rPr>
        <w:t>từ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quý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ty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336D">
        <w:rPr>
          <w:rFonts w:ascii="Times New Roman" w:hAnsi="Times New Roman" w:cs="Times New Roman"/>
          <w:sz w:val="24"/>
        </w:rPr>
        <w:t>Tất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cả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nội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việc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gửi</w:t>
      </w:r>
      <w:proofErr w:type="spellEnd"/>
      <w:r w:rsidRPr="0008336D">
        <w:rPr>
          <w:rFonts w:ascii="Times New Roman" w:hAnsi="Times New Roman" w:cs="Times New Roman"/>
          <w:sz w:val="24"/>
        </w:rPr>
        <w:t>/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từ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các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địa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chỉ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Pr="0008336D">
        <w:rPr>
          <w:rFonts w:ascii="Times New Roman" w:hAnsi="Times New Roman" w:cs="Times New Roman"/>
          <w:sz w:val="24"/>
        </w:rPr>
        <w:t>đăng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ký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như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thực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cũng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xem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như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thực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hiện</w:t>
      </w:r>
      <w:proofErr w:type="spellEnd"/>
      <w:r w:rsidRPr="0008336D">
        <w:rPr>
          <w:rFonts w:ascii="Times New Roman" w:hAnsi="Times New Roman" w:cs="Times New Roman"/>
          <w:sz w:val="24"/>
        </w:rPr>
        <w:t>.</w:t>
      </w:r>
    </w:p>
    <w:p w:rsidR="00337BDA" w:rsidRPr="0008336D" w:rsidRDefault="00337BDA" w:rsidP="00536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Receive</w:t>
      </w:r>
      <w:r w:rsidR="00D533CD" w:rsidRPr="0008336D">
        <w:rPr>
          <w:rFonts w:ascii="Times New Roman" w:hAnsi="Times New Roman" w:cs="Times New Roman"/>
          <w:i/>
          <w:sz w:val="24"/>
        </w:rPr>
        <w:t xml:space="preserve"> </w:t>
      </w:r>
      <w:r w:rsidRPr="0008336D">
        <w:rPr>
          <w:rFonts w:ascii="Times New Roman" w:hAnsi="Times New Roman" w:cs="Times New Roman"/>
          <w:i/>
          <w:sz w:val="24"/>
        </w:rPr>
        <w:t>D</w:t>
      </w:r>
      <w:r w:rsidR="00D533CD" w:rsidRPr="0008336D">
        <w:rPr>
          <w:rFonts w:ascii="Times New Roman" w:hAnsi="Times New Roman" w:cs="Times New Roman"/>
          <w:i/>
          <w:sz w:val="24"/>
        </w:rPr>
        <w:t>/</w:t>
      </w:r>
      <w:r w:rsidRPr="0008336D">
        <w:rPr>
          <w:rFonts w:ascii="Times New Roman" w:hAnsi="Times New Roman" w:cs="Times New Roman"/>
          <w:i/>
          <w:sz w:val="24"/>
        </w:rPr>
        <w:t xml:space="preserve">O from your company. All </w:t>
      </w:r>
      <w:r w:rsidR="004B4C85" w:rsidRPr="0008336D">
        <w:rPr>
          <w:rFonts w:ascii="Times New Roman" w:hAnsi="Times New Roman" w:cs="Times New Roman"/>
          <w:i/>
          <w:sz w:val="24"/>
        </w:rPr>
        <w:t>contents sent/received by above registered emails are</w:t>
      </w:r>
      <w:r w:rsidRPr="0008336D">
        <w:rPr>
          <w:rFonts w:ascii="Times New Roman" w:hAnsi="Times New Roman" w:cs="Times New Roman"/>
          <w:i/>
          <w:sz w:val="24"/>
        </w:rPr>
        <w:t xml:space="preserve"> also considered to be performed by us.</w:t>
      </w:r>
    </w:p>
    <w:p w:rsidR="00536EF4" w:rsidRDefault="00536EF4" w:rsidP="00536E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012C" w:rsidRDefault="0082012C" w:rsidP="00536E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D/O qua email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D/O </w:t>
      </w:r>
      <w:proofErr w:type="spellStart"/>
      <w:r>
        <w:rPr>
          <w:rFonts w:ascii="Times New Roman" w:hAnsi="Times New Roman" w:cs="Times New Roman"/>
          <w:sz w:val="24"/>
        </w:rPr>
        <w:t>trực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tiếp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tờ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tiếp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gồm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2012C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thiệu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ty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luật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ủy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quyền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2012C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photo CMND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thiệu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D/O.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90162">
        <w:rPr>
          <w:rFonts w:ascii="Times New Roman" w:hAnsi="Times New Roman" w:cs="Times New Roman"/>
          <w:i/>
          <w:sz w:val="24"/>
        </w:rPr>
        <w:t>Our registration to receive D/O by emails in order to replace the receiving D/O at your office, and</w:t>
      </w:r>
      <w:r w:rsidR="00C90162">
        <w:rPr>
          <w:rFonts w:ascii="Times New Roman" w:hAnsi="Times New Roman" w:cs="Times New Roman"/>
          <w:i/>
          <w:sz w:val="24"/>
        </w:rPr>
        <w:t xml:space="preserve"> replace all documents during </w:t>
      </w:r>
      <w:r w:rsidRPr="00C90162">
        <w:rPr>
          <w:rFonts w:ascii="Times New Roman" w:hAnsi="Times New Roman" w:cs="Times New Roman"/>
          <w:i/>
          <w:sz w:val="24"/>
        </w:rPr>
        <w:t>face to face transactions, including: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90162">
        <w:rPr>
          <w:rFonts w:ascii="Times New Roman" w:hAnsi="Times New Roman" w:cs="Times New Roman"/>
          <w:i/>
          <w:sz w:val="24"/>
        </w:rPr>
        <w:t xml:space="preserve">- The original copy of the Recommendation Letter of our company signed by </w:t>
      </w:r>
      <w:r w:rsidR="00C90162">
        <w:rPr>
          <w:rFonts w:ascii="Times New Roman" w:hAnsi="Times New Roman" w:cs="Times New Roman"/>
          <w:i/>
          <w:sz w:val="24"/>
        </w:rPr>
        <w:t>t</w:t>
      </w:r>
      <w:r w:rsidRPr="00C90162">
        <w:rPr>
          <w:rFonts w:ascii="Times New Roman" w:hAnsi="Times New Roman" w:cs="Times New Roman"/>
          <w:i/>
          <w:sz w:val="24"/>
        </w:rPr>
        <w:t>he company representative or the authorized person.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90162">
        <w:rPr>
          <w:rFonts w:ascii="Times New Roman" w:hAnsi="Times New Roman" w:cs="Times New Roman"/>
          <w:i/>
          <w:sz w:val="24"/>
        </w:rPr>
        <w:t>- The copy of identification card of the person receiving D/O at your office.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533CD" w:rsidRDefault="00D533CD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ty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cam </w:t>
      </w:r>
      <w:proofErr w:type="spellStart"/>
      <w:r w:rsidRPr="0008336D">
        <w:rPr>
          <w:rFonts w:ascii="Times New Roman" w:hAnsi="Times New Roman" w:cs="Times New Roman"/>
          <w:sz w:val="24"/>
        </w:rPr>
        <w:t>kết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cung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cấp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để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D/O </w:t>
      </w:r>
      <w:proofErr w:type="spellStart"/>
      <w:r w:rsidRPr="0008336D">
        <w:rPr>
          <w:rFonts w:ascii="Times New Roman" w:hAnsi="Times New Roman" w:cs="Times New Roman"/>
          <w:sz w:val="24"/>
        </w:rPr>
        <w:t>theo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nội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là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chính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xác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sẽ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báo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08336D">
        <w:rPr>
          <w:rFonts w:ascii="Times New Roman" w:hAnsi="Times New Roman" w:cs="Times New Roman"/>
          <w:sz w:val="24"/>
        </w:rPr>
        <w:t>nhánh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ty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TNHH </w:t>
      </w:r>
      <w:proofErr w:type="spellStart"/>
      <w:r w:rsidRPr="0008336D">
        <w:rPr>
          <w:rFonts w:ascii="Times New Roman" w:hAnsi="Times New Roman" w:cs="Times New Roman"/>
          <w:sz w:val="24"/>
        </w:rPr>
        <w:t>Vận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tải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và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Tiế</w:t>
      </w:r>
      <w:r w:rsidR="004B4C85" w:rsidRPr="0008336D">
        <w:rPr>
          <w:rFonts w:ascii="Times New Roman" w:hAnsi="Times New Roman" w:cs="Times New Roman"/>
          <w:sz w:val="24"/>
        </w:rPr>
        <w:t>p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Cầu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850">
        <w:rPr>
          <w:rFonts w:ascii="Times New Roman" w:hAnsi="Times New Roman" w:cs="Times New Roman"/>
          <w:sz w:val="24"/>
        </w:rPr>
        <w:t>tại</w:t>
      </w:r>
      <w:proofErr w:type="spellEnd"/>
      <w:r w:rsidR="00214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850">
        <w:rPr>
          <w:rFonts w:ascii="Times New Roman" w:hAnsi="Times New Roman" w:cs="Times New Roman"/>
          <w:sz w:val="24"/>
        </w:rPr>
        <w:t>Đà</w:t>
      </w:r>
      <w:proofErr w:type="spellEnd"/>
      <w:r w:rsidR="00214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850">
        <w:rPr>
          <w:rFonts w:ascii="Times New Roman" w:hAnsi="Times New Roman" w:cs="Times New Roman"/>
          <w:sz w:val="24"/>
        </w:rPr>
        <w:t>Nẵng</w:t>
      </w:r>
      <w:proofErr w:type="spellEnd"/>
      <w:r w:rsidR="00214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bằng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văn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bản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trong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trường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hợp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có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bất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kỳ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thay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đổi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nào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khác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>.</w:t>
      </w:r>
      <w:proofErr w:type="gram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Đồng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thời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chúng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tôi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sẽ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chịu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trách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nhiệm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hoàn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về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những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phát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sinh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liên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quan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đến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truyền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dữ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liệu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điện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tử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và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việc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bảo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mật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thông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tin </w:t>
      </w:r>
      <w:r w:rsidR="004B4C85" w:rsidRPr="0008336D">
        <w:rPr>
          <w:rFonts w:ascii="Times New Roman" w:hAnsi="Times New Roman" w:cs="Times New Roman"/>
          <w:sz w:val="24"/>
        </w:rPr>
        <w:lastRenderedPageBreak/>
        <w:t xml:space="preserve">D/O do Chi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nhánh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Công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ty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TNHH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tải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và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Tiếp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Cầ</w:t>
      </w:r>
      <w:r w:rsidR="0008336D" w:rsidRPr="0008336D">
        <w:rPr>
          <w:rFonts w:ascii="Times New Roman" w:hAnsi="Times New Roman" w:cs="Times New Roman"/>
          <w:sz w:val="24"/>
        </w:rPr>
        <w:t>u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850">
        <w:rPr>
          <w:rFonts w:ascii="Times New Roman" w:hAnsi="Times New Roman" w:cs="Times New Roman"/>
          <w:sz w:val="24"/>
        </w:rPr>
        <w:t>tại</w:t>
      </w:r>
      <w:proofErr w:type="spellEnd"/>
      <w:r w:rsidR="00214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850">
        <w:rPr>
          <w:rFonts w:ascii="Times New Roman" w:hAnsi="Times New Roman" w:cs="Times New Roman"/>
          <w:sz w:val="24"/>
        </w:rPr>
        <w:t>Đà</w:t>
      </w:r>
      <w:proofErr w:type="spellEnd"/>
      <w:r w:rsidR="00214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850">
        <w:rPr>
          <w:rFonts w:ascii="Times New Roman" w:hAnsi="Times New Roman" w:cs="Times New Roman"/>
          <w:sz w:val="24"/>
        </w:rPr>
        <w:t>Nẵng</w:t>
      </w:r>
      <w:proofErr w:type="spellEnd"/>
      <w:r w:rsidR="002148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phát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hành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thông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qua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các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đã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được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cung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cấp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>.</w:t>
      </w:r>
    </w:p>
    <w:p w:rsidR="00F03686" w:rsidRPr="00F03686" w:rsidRDefault="00F03686" w:rsidP="00F036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3686">
        <w:rPr>
          <w:rFonts w:ascii="Times New Roman" w:hAnsi="Times New Roman" w:cs="Times New Roman"/>
          <w:sz w:val="24"/>
        </w:rPr>
        <w:t>Trường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hợp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xảy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ra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bất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kỳ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tranh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chấp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phát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sinh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nào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liên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quan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, </w:t>
      </w:r>
      <w:r w:rsidR="00805AC1" w:rsidRPr="0008336D">
        <w:rPr>
          <w:rFonts w:ascii="Times New Roman" w:hAnsi="Times New Roman" w:cs="Times New Roman"/>
          <w:sz w:val="24"/>
        </w:rPr>
        <w:t xml:space="preserve">Chi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nhánh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Công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ty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TNHH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tải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và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Tiếp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 w:rsidRPr="0008336D">
        <w:rPr>
          <w:rFonts w:ascii="Times New Roman" w:hAnsi="Times New Roman" w:cs="Times New Roman"/>
          <w:sz w:val="24"/>
        </w:rPr>
        <w:t>Cầu</w:t>
      </w:r>
      <w:proofErr w:type="spellEnd"/>
      <w:r w:rsidR="00805AC1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>
        <w:rPr>
          <w:rFonts w:ascii="Times New Roman" w:hAnsi="Times New Roman" w:cs="Times New Roman"/>
          <w:sz w:val="24"/>
        </w:rPr>
        <w:t>tại</w:t>
      </w:r>
      <w:proofErr w:type="spellEnd"/>
      <w:r w:rsidR="00805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>
        <w:rPr>
          <w:rFonts w:ascii="Times New Roman" w:hAnsi="Times New Roman" w:cs="Times New Roman"/>
          <w:sz w:val="24"/>
        </w:rPr>
        <w:t>Đà</w:t>
      </w:r>
      <w:proofErr w:type="spellEnd"/>
      <w:r w:rsidR="00805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AC1">
        <w:rPr>
          <w:rFonts w:ascii="Times New Roman" w:hAnsi="Times New Roman" w:cs="Times New Roman"/>
          <w:sz w:val="24"/>
        </w:rPr>
        <w:t>Nẵng</w:t>
      </w:r>
      <w:bookmarkStart w:id="0" w:name="_GoBack"/>
      <w:bookmarkEnd w:id="0"/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được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miễn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trừ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hoàn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toàn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mọi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trách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nhiệm</w:t>
      </w:r>
      <w:proofErr w:type="spellEnd"/>
      <w:r w:rsidRPr="00F03686">
        <w:rPr>
          <w:rFonts w:ascii="Times New Roman" w:hAnsi="Times New Roman" w:cs="Times New Roman"/>
          <w:sz w:val="24"/>
        </w:rPr>
        <w:t>.</w:t>
      </w:r>
    </w:p>
    <w:p w:rsidR="00F03686" w:rsidRPr="0008336D" w:rsidRDefault="00F03686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754C" w:rsidRDefault="004B4C85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 xml:space="preserve">We hereby confirmed that above register email addresses to receive D/O are truthful and accurate. If there are any changes, we will inform by an official notice to Global Logistics and Transport </w:t>
      </w:r>
      <w:r w:rsidR="00805AC1">
        <w:rPr>
          <w:rFonts w:ascii="Times New Roman" w:hAnsi="Times New Roman" w:cs="Times New Roman"/>
          <w:i/>
          <w:sz w:val="24"/>
        </w:rPr>
        <w:t>Limited Company</w:t>
      </w:r>
      <w:r w:rsidRPr="0008336D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="00805AC1">
        <w:rPr>
          <w:rFonts w:ascii="Times New Roman" w:hAnsi="Times New Roman" w:cs="Times New Roman"/>
          <w:i/>
          <w:sz w:val="24"/>
        </w:rPr>
        <w:t>Danang</w:t>
      </w:r>
      <w:proofErr w:type="spellEnd"/>
      <w:r w:rsidRPr="0008336D">
        <w:rPr>
          <w:rFonts w:ascii="Times New Roman" w:hAnsi="Times New Roman" w:cs="Times New Roman"/>
          <w:i/>
          <w:sz w:val="24"/>
        </w:rPr>
        <w:t xml:space="preserve"> Branch. </w:t>
      </w:r>
      <w:r w:rsidR="0008336D" w:rsidRPr="0008336D">
        <w:rPr>
          <w:rFonts w:ascii="Times New Roman" w:hAnsi="Times New Roman" w:cs="Times New Roman"/>
          <w:i/>
          <w:sz w:val="24"/>
        </w:rPr>
        <w:t>In the meanwhile, we will be fully responsible for arising related to electronic data transmission and the confidentiality of D/O issued by Globa</w:t>
      </w:r>
      <w:r w:rsidR="00805AC1">
        <w:rPr>
          <w:rFonts w:ascii="Times New Roman" w:hAnsi="Times New Roman" w:cs="Times New Roman"/>
          <w:i/>
          <w:sz w:val="24"/>
        </w:rPr>
        <w:t xml:space="preserve">l Logistics and Transport Limited </w:t>
      </w:r>
      <w:proofErr w:type="spellStart"/>
      <w:r w:rsidR="00805AC1">
        <w:rPr>
          <w:rFonts w:ascii="Times New Roman" w:hAnsi="Times New Roman" w:cs="Times New Roman"/>
          <w:i/>
          <w:sz w:val="24"/>
        </w:rPr>
        <w:t>Companny</w:t>
      </w:r>
      <w:proofErr w:type="spellEnd"/>
      <w:r w:rsidR="0008336D" w:rsidRPr="0008336D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="00805AC1">
        <w:rPr>
          <w:rFonts w:ascii="Times New Roman" w:hAnsi="Times New Roman" w:cs="Times New Roman"/>
          <w:i/>
          <w:sz w:val="24"/>
        </w:rPr>
        <w:t>Danang</w:t>
      </w:r>
      <w:proofErr w:type="spellEnd"/>
      <w:r w:rsidR="0008336D" w:rsidRPr="0008336D">
        <w:rPr>
          <w:rFonts w:ascii="Times New Roman" w:hAnsi="Times New Roman" w:cs="Times New Roman"/>
          <w:i/>
          <w:sz w:val="24"/>
        </w:rPr>
        <w:t xml:space="preserve"> Branch through emails provided.</w:t>
      </w:r>
    </w:p>
    <w:p w:rsidR="00F03686" w:rsidRDefault="00F03686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03686">
        <w:rPr>
          <w:rFonts w:ascii="Times New Roman" w:hAnsi="Times New Roman" w:cs="Times New Roman"/>
          <w:i/>
          <w:sz w:val="24"/>
        </w:rPr>
        <w:t xml:space="preserve">In the event of any disputes, </w:t>
      </w:r>
      <w:r w:rsidR="00805AC1" w:rsidRPr="0008336D">
        <w:rPr>
          <w:rFonts w:ascii="Times New Roman" w:hAnsi="Times New Roman" w:cs="Times New Roman"/>
          <w:i/>
          <w:sz w:val="24"/>
        </w:rPr>
        <w:t>Globa</w:t>
      </w:r>
      <w:r w:rsidR="00805AC1">
        <w:rPr>
          <w:rFonts w:ascii="Times New Roman" w:hAnsi="Times New Roman" w:cs="Times New Roman"/>
          <w:i/>
          <w:sz w:val="24"/>
        </w:rPr>
        <w:t xml:space="preserve">l Logistics and Transport Limited </w:t>
      </w:r>
      <w:proofErr w:type="spellStart"/>
      <w:r w:rsidR="00805AC1">
        <w:rPr>
          <w:rFonts w:ascii="Times New Roman" w:hAnsi="Times New Roman" w:cs="Times New Roman"/>
          <w:i/>
          <w:sz w:val="24"/>
        </w:rPr>
        <w:t>Companny</w:t>
      </w:r>
      <w:proofErr w:type="spellEnd"/>
      <w:r w:rsidR="00805AC1" w:rsidRPr="0008336D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="00805AC1">
        <w:rPr>
          <w:rFonts w:ascii="Times New Roman" w:hAnsi="Times New Roman" w:cs="Times New Roman"/>
          <w:i/>
          <w:sz w:val="24"/>
        </w:rPr>
        <w:t>Danang</w:t>
      </w:r>
      <w:proofErr w:type="spellEnd"/>
      <w:r w:rsidR="00805AC1" w:rsidRPr="0008336D">
        <w:rPr>
          <w:rFonts w:ascii="Times New Roman" w:hAnsi="Times New Roman" w:cs="Times New Roman"/>
          <w:i/>
          <w:sz w:val="24"/>
        </w:rPr>
        <w:t xml:space="preserve"> Branch</w:t>
      </w:r>
      <w:r w:rsidRPr="00F03686">
        <w:rPr>
          <w:rFonts w:ascii="Times New Roman" w:hAnsi="Times New Roman" w:cs="Times New Roman"/>
          <w:i/>
          <w:sz w:val="24"/>
        </w:rPr>
        <w:t xml:space="preserve"> shall be free completely disclaimed from all related legal and financial responsibilities.</w:t>
      </w:r>
    </w:p>
    <w:p w:rsidR="00A1370C" w:rsidRPr="00A1370C" w:rsidRDefault="00A1370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370C" w:rsidRPr="00A1370C" w:rsidRDefault="00A1370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370C">
        <w:rPr>
          <w:rFonts w:ascii="Times New Roman" w:hAnsi="Times New Roman" w:cs="Times New Roman"/>
          <w:sz w:val="24"/>
        </w:rPr>
        <w:t>Phiếu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đăng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ký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này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sẽ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218">
        <w:rPr>
          <w:rFonts w:ascii="Times New Roman" w:hAnsi="Times New Roman" w:cs="Times New Roman"/>
          <w:sz w:val="24"/>
        </w:rPr>
        <w:t>có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218">
        <w:rPr>
          <w:rFonts w:ascii="Times New Roman" w:hAnsi="Times New Roman" w:cs="Times New Roman"/>
          <w:sz w:val="24"/>
        </w:rPr>
        <w:t>giá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218">
        <w:rPr>
          <w:rFonts w:ascii="Times New Roman" w:hAnsi="Times New Roman" w:cs="Times New Roman"/>
          <w:sz w:val="24"/>
        </w:rPr>
        <w:t>trị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đến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31/12/2021. </w:t>
      </w:r>
    </w:p>
    <w:p w:rsidR="0008336D" w:rsidRDefault="002605A4" w:rsidP="00083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</w:t>
      </w:r>
      <w:r w:rsidR="00EC6218" w:rsidRPr="00EC6218">
        <w:rPr>
          <w:rFonts w:ascii="Times New Roman" w:hAnsi="Times New Roman" w:cs="Times New Roman"/>
          <w:i/>
          <w:sz w:val="24"/>
        </w:rPr>
        <w:t>his Registration Letter shall valid until 31st December 2021.</w:t>
      </w:r>
    </w:p>
    <w:p w:rsidR="00EC6218" w:rsidRPr="0008336D" w:rsidRDefault="00EC6218" w:rsidP="00083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533CD" w:rsidRPr="0008336D" w:rsidRDefault="0025754C" w:rsidP="002575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hoàn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toàn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chịu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trách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nhiệm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trước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pháp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luật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về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tin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đăng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ký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nói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>.</w:t>
      </w: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 xml:space="preserve">We </w:t>
      </w:r>
      <w:r w:rsidR="00805AC1">
        <w:rPr>
          <w:rFonts w:ascii="Times New Roman" w:hAnsi="Times New Roman" w:cs="Times New Roman"/>
          <w:i/>
          <w:sz w:val="24"/>
        </w:rPr>
        <w:t xml:space="preserve">shall take all legal responsibilities for </w:t>
      </w:r>
      <w:r w:rsidRPr="0008336D">
        <w:rPr>
          <w:rFonts w:ascii="Times New Roman" w:hAnsi="Times New Roman" w:cs="Times New Roman"/>
          <w:i/>
          <w:sz w:val="24"/>
        </w:rPr>
        <w:t xml:space="preserve">the above </w:t>
      </w:r>
      <w:r w:rsidR="004B4C85" w:rsidRPr="0008336D">
        <w:rPr>
          <w:rFonts w:ascii="Times New Roman" w:hAnsi="Times New Roman" w:cs="Times New Roman"/>
          <w:i/>
          <w:sz w:val="24"/>
        </w:rPr>
        <w:t>registration</w:t>
      </w:r>
      <w:r w:rsidRPr="0008336D">
        <w:rPr>
          <w:rFonts w:ascii="Times New Roman" w:hAnsi="Times New Roman" w:cs="Times New Roman"/>
          <w:i/>
          <w:sz w:val="24"/>
        </w:rPr>
        <w:t xml:space="preserve"> information.</w:t>
      </w:r>
    </w:p>
    <w:p w:rsidR="0025754C" w:rsidRPr="0008336D" w:rsidRDefault="0025754C" w:rsidP="0025754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5754C" w:rsidRPr="0008336D" w:rsidRDefault="0025754C" w:rsidP="002575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Trân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trọng</w:t>
      </w:r>
      <w:proofErr w:type="spellEnd"/>
      <w:r w:rsidRPr="0008336D">
        <w:rPr>
          <w:rFonts w:ascii="Times New Roman" w:hAnsi="Times New Roman" w:cs="Times New Roman"/>
          <w:sz w:val="24"/>
        </w:rPr>
        <w:t>,</w:t>
      </w: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Sincerely yours,</w:t>
      </w: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BDA" w:rsidRPr="0008336D" w:rsidRDefault="00214850" w:rsidP="0008336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Nẵng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r w:rsidR="0025754C" w:rsidRPr="00C90162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Da Nang</w:t>
      </w:r>
      <w:r w:rsidR="0025754C" w:rsidRPr="00C90162">
        <w:rPr>
          <w:rFonts w:ascii="Times New Roman" w:hAnsi="Times New Roman" w:cs="Times New Roman"/>
          <w:i/>
          <w:sz w:val="24"/>
        </w:rPr>
        <w:t xml:space="preserve"> City)</w:t>
      </w:r>
      <w:r w:rsidR="0025754C" w:rsidRPr="0008336D">
        <w:rPr>
          <w:rFonts w:ascii="Times New Roman" w:hAnsi="Times New Roman" w:cs="Times New Roman"/>
          <w:i/>
          <w:sz w:val="24"/>
        </w:rPr>
        <w:t>,</w:t>
      </w:r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Ngày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r w:rsidR="0025754C" w:rsidRPr="00C90162">
        <w:rPr>
          <w:rFonts w:ascii="Times New Roman" w:hAnsi="Times New Roman" w:cs="Times New Roman"/>
          <w:i/>
          <w:sz w:val="24"/>
        </w:rPr>
        <w:t>(date)</w:t>
      </w:r>
      <w:r w:rsidR="0025754C" w:rsidRPr="0008336D">
        <w:rPr>
          <w:rFonts w:ascii="Times New Roman" w:hAnsi="Times New Roman" w:cs="Times New Roman"/>
          <w:sz w:val="24"/>
        </w:rPr>
        <w:t xml:space="preserve"> </w:t>
      </w:r>
      <w:r w:rsidR="0008336D" w:rsidRPr="0008336D">
        <w:rPr>
          <w:rFonts w:ascii="Times New Roman" w:hAnsi="Times New Roman" w:cs="Times New Roman"/>
          <w:sz w:val="24"/>
        </w:rPr>
        <w:t>………………</w:t>
      </w:r>
    </w:p>
    <w:sectPr w:rsidR="00337BDA" w:rsidRPr="0008336D" w:rsidSect="0008336D">
      <w:footerReference w:type="default" r:id="rId8"/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DD" w:rsidRDefault="002279DD" w:rsidP="00191D8D">
      <w:pPr>
        <w:spacing w:after="0" w:line="240" w:lineRule="auto"/>
      </w:pPr>
      <w:r>
        <w:separator/>
      </w:r>
    </w:p>
  </w:endnote>
  <w:endnote w:type="continuationSeparator" w:id="0">
    <w:p w:rsidR="002279DD" w:rsidRDefault="002279DD" w:rsidP="001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07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D8D" w:rsidRDefault="00191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AC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91D8D" w:rsidRDefault="0019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DD" w:rsidRDefault="002279DD" w:rsidP="00191D8D">
      <w:pPr>
        <w:spacing w:after="0" w:line="240" w:lineRule="auto"/>
      </w:pPr>
      <w:r>
        <w:separator/>
      </w:r>
    </w:p>
  </w:footnote>
  <w:footnote w:type="continuationSeparator" w:id="0">
    <w:p w:rsidR="002279DD" w:rsidRDefault="002279DD" w:rsidP="0019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493"/>
    <w:multiLevelType w:val="hybridMultilevel"/>
    <w:tmpl w:val="23783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259FC"/>
    <w:multiLevelType w:val="hybridMultilevel"/>
    <w:tmpl w:val="D270BA84"/>
    <w:lvl w:ilvl="0" w:tplc="48E626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A"/>
    <w:rsid w:val="00053966"/>
    <w:rsid w:val="0008336D"/>
    <w:rsid w:val="00090A3A"/>
    <w:rsid w:val="00171D91"/>
    <w:rsid w:val="00191D8D"/>
    <w:rsid w:val="00214850"/>
    <w:rsid w:val="002279DD"/>
    <w:rsid w:val="0025754C"/>
    <w:rsid w:val="002605A4"/>
    <w:rsid w:val="002936E5"/>
    <w:rsid w:val="0032188D"/>
    <w:rsid w:val="00337BDA"/>
    <w:rsid w:val="00456C11"/>
    <w:rsid w:val="004B4C85"/>
    <w:rsid w:val="00536EF4"/>
    <w:rsid w:val="0053743C"/>
    <w:rsid w:val="00605239"/>
    <w:rsid w:val="00805AC1"/>
    <w:rsid w:val="0082012C"/>
    <w:rsid w:val="009E77E2"/>
    <w:rsid w:val="00A12E6F"/>
    <w:rsid w:val="00A1370C"/>
    <w:rsid w:val="00A37986"/>
    <w:rsid w:val="00C90162"/>
    <w:rsid w:val="00D533CD"/>
    <w:rsid w:val="00E03E6E"/>
    <w:rsid w:val="00E454F4"/>
    <w:rsid w:val="00EC6218"/>
    <w:rsid w:val="00F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BDA"/>
    <w:pPr>
      <w:ind w:left="720"/>
      <w:contextualSpacing/>
    </w:pPr>
  </w:style>
  <w:style w:type="table" w:styleId="TableGrid">
    <w:name w:val="Table Grid"/>
    <w:basedOn w:val="TableNormal"/>
    <w:uiPriority w:val="59"/>
    <w:rsid w:val="0053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8D"/>
  </w:style>
  <w:style w:type="paragraph" w:styleId="Footer">
    <w:name w:val="footer"/>
    <w:basedOn w:val="Normal"/>
    <w:link w:val="FooterChar"/>
    <w:uiPriority w:val="99"/>
    <w:unhideWhenUsed/>
    <w:rsid w:val="001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BDA"/>
    <w:pPr>
      <w:ind w:left="720"/>
      <w:contextualSpacing/>
    </w:pPr>
  </w:style>
  <w:style w:type="table" w:styleId="TableGrid">
    <w:name w:val="Table Grid"/>
    <w:basedOn w:val="TableNormal"/>
    <w:uiPriority w:val="59"/>
    <w:rsid w:val="0053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8D"/>
  </w:style>
  <w:style w:type="paragraph" w:styleId="Footer">
    <w:name w:val="footer"/>
    <w:basedOn w:val="Normal"/>
    <w:link w:val="FooterChar"/>
    <w:uiPriority w:val="99"/>
    <w:unhideWhenUsed/>
    <w:rsid w:val="001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2021-08-23T12:12:00Z</dcterms:created>
  <dcterms:modified xsi:type="dcterms:W3CDTF">2021-08-23T12:12:00Z</dcterms:modified>
</cp:coreProperties>
</file>